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7DED2" w14:textId="20CF1EF4" w:rsidR="005F4CFC" w:rsidRDefault="005F4CFC">
      <w:r>
        <w:t>Pickleball Club Update February 2021</w:t>
      </w:r>
    </w:p>
    <w:p w14:paraId="44E33E59" w14:textId="61992197" w:rsidR="005F4CFC" w:rsidRDefault="005F4CFC">
      <w:r>
        <w:t>The Board did not meet in February since there was no new business to discuss.</w:t>
      </w:r>
    </w:p>
    <w:p w14:paraId="4AAA99C9" w14:textId="24A5AFC3" w:rsidR="005F4CFC" w:rsidRDefault="005F4CFC">
      <w:r>
        <w:t xml:space="preserve">Financial records indicate we have </w:t>
      </w:r>
      <w:r w:rsidR="008757F1">
        <w:t>$1536.19</w:t>
      </w:r>
      <w:r>
        <w:t xml:space="preserve"> in the Club fund. We have </w:t>
      </w:r>
      <w:r w:rsidR="008757F1">
        <w:t>$1971.66</w:t>
      </w:r>
      <w:r>
        <w:t xml:space="preserve"> in the POA fund. Balance changes came as a result of collecting guest fees and expenses for office supplies</w:t>
      </w:r>
      <w:r w:rsidR="008757F1">
        <w:t xml:space="preserve"> and cleaners.</w:t>
      </w:r>
    </w:p>
    <w:p w14:paraId="53F7F500" w14:textId="2DDCB3E9" w:rsidR="005F4CFC" w:rsidRDefault="005F4CFC">
      <w:r>
        <w:t xml:space="preserve">Deb Richter has </w:t>
      </w:r>
      <w:r w:rsidR="008757F1">
        <w:t>finished</w:t>
      </w:r>
      <w:r>
        <w:t xml:space="preserve"> the rental paddle</w:t>
      </w:r>
      <w:r w:rsidR="008757F1">
        <w:t xml:space="preserve"> restoration</w:t>
      </w:r>
      <w:r>
        <w:t xml:space="preserve"> in the golf shop</w:t>
      </w:r>
      <w:r w:rsidR="008757F1">
        <w:t>. She regripped all of them and replaced about 3. There are 7 paddles available to rent. Cost is $5 for a 24 hour period.</w:t>
      </w:r>
    </w:p>
    <w:p w14:paraId="5CE792B9" w14:textId="4B363837" w:rsidR="005F4CFC" w:rsidRDefault="005F4CFC">
      <w:r>
        <w:t>Bob Bennett, Brad Caldwell and Cheryl Manzone discussed possibilities for the shed expansion project. Brad and Cheryl looked into physical locations and limitations. Brad is currently working to finalize a written proposal to share with the POA.</w:t>
      </w:r>
    </w:p>
    <w:p w14:paraId="7A176DCB" w14:textId="7B106E6F" w:rsidR="005F4CFC" w:rsidRDefault="005F4CFC">
      <w:r>
        <w:t>The Board decided not to pursue the QR code proposal presented by Keith Mast at the January meeting.</w:t>
      </w:r>
    </w:p>
    <w:p w14:paraId="4069953B" w14:textId="590136D6" w:rsidR="005F4CFC" w:rsidRDefault="005F4CFC">
      <w:r>
        <w:t>Victoria Galan is currently researching ways to enhance our online presence</w:t>
      </w:r>
      <w:r w:rsidR="008757F1">
        <w:t xml:space="preserve"> and/or develop a website.</w:t>
      </w:r>
    </w:p>
    <w:p w14:paraId="58872444" w14:textId="2C800A3F" w:rsidR="005F4CFC" w:rsidRDefault="005F4CFC">
      <w:r>
        <w:t>Cheryl Manzone is working with volunteers Sandra Lippy, Bob Brockway and Linda Clark on updates and revisions to our Club Rules and Regulations. The committee has met via Zoom and currently has a first draft document to edit.</w:t>
      </w:r>
    </w:p>
    <w:p w14:paraId="4715D68C" w14:textId="64EBFA62" w:rsidR="0046106F" w:rsidRDefault="0046106F">
      <w:r>
        <w:t>Since the governor has extended the Stay at Home order, and Transylvania County continues to be designated as “red”, the Arranged Games Only format will continue through at least the end of the month.</w:t>
      </w:r>
      <w:r w:rsidR="00503771">
        <w:t xml:space="preserve"> Deb Richter has worked to update Sign Up Genius.</w:t>
      </w:r>
    </w:p>
    <w:p w14:paraId="1B262F10" w14:textId="21E4D36F" w:rsidR="005F4CFC" w:rsidRDefault="005F4CFC">
      <w:r>
        <w:t>Thanks to everyone who has spent time working on clearing the courts and removing wind screens this past month. Your help is greatly appreciated!</w:t>
      </w:r>
    </w:p>
    <w:sectPr w:rsidR="005F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FC"/>
    <w:rsid w:val="0046106F"/>
    <w:rsid w:val="00503771"/>
    <w:rsid w:val="005F4CFC"/>
    <w:rsid w:val="0087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AA54"/>
  <w15:chartTrackingRefBased/>
  <w15:docId w15:val="{E5C926AB-263B-4C0F-AA8A-655A2E1D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4</cp:revision>
  <dcterms:created xsi:type="dcterms:W3CDTF">2021-02-04T12:25:00Z</dcterms:created>
  <dcterms:modified xsi:type="dcterms:W3CDTF">2021-02-06T21:29:00Z</dcterms:modified>
</cp:coreProperties>
</file>