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37A3" w14:textId="69ABE140" w:rsidR="00527176" w:rsidRDefault="00527176">
      <w:pPr>
        <w:rPr>
          <w:rFonts w:ascii="Comic Sans MS" w:hAnsi="Comic Sans MS"/>
        </w:rPr>
      </w:pPr>
      <w:r>
        <w:rPr>
          <w:rFonts w:ascii="Comic Sans MS" w:hAnsi="Comic Sans MS"/>
        </w:rPr>
        <w:t xml:space="preserve">At the end of our meeting to finalize tournament details on September 6, 2022, Cheryl </w:t>
      </w:r>
      <w:proofErr w:type="spellStart"/>
      <w:r>
        <w:rPr>
          <w:rFonts w:ascii="Comic Sans MS" w:hAnsi="Comic Sans MS"/>
        </w:rPr>
        <w:t>Manzone</w:t>
      </w:r>
      <w:proofErr w:type="spellEnd"/>
      <w:r>
        <w:rPr>
          <w:rFonts w:ascii="Comic Sans MS" w:hAnsi="Comic Sans MS"/>
        </w:rPr>
        <w:t xml:space="preserve">, Brad Caldwell, Betsey </w:t>
      </w:r>
      <w:proofErr w:type="spellStart"/>
      <w:r>
        <w:rPr>
          <w:rFonts w:ascii="Comic Sans MS" w:hAnsi="Comic Sans MS"/>
        </w:rPr>
        <w:t>Merriken</w:t>
      </w:r>
      <w:proofErr w:type="spellEnd"/>
      <w:r>
        <w:rPr>
          <w:rFonts w:ascii="Comic Sans MS" w:hAnsi="Comic Sans MS"/>
        </w:rPr>
        <w:t xml:space="preserve"> and Deb Richter met for about 10 minutes to discuss current pickleball items. Notes were sent to Bob Bennett and Karen Wolf for approval and comment.</w:t>
      </w:r>
    </w:p>
    <w:p w14:paraId="1890897D" w14:textId="1820EBAA" w:rsidR="00527176" w:rsidRDefault="00527176" w:rsidP="00527176">
      <w:pPr>
        <w:pStyle w:val="ListParagraph"/>
        <w:numPr>
          <w:ilvl w:val="0"/>
          <w:numId w:val="1"/>
        </w:numPr>
        <w:rPr>
          <w:rFonts w:ascii="Comic Sans MS" w:hAnsi="Comic Sans MS"/>
        </w:rPr>
      </w:pPr>
      <w:r>
        <w:rPr>
          <w:rFonts w:ascii="Comic Sans MS" w:hAnsi="Comic Sans MS"/>
        </w:rPr>
        <w:t xml:space="preserve">Karen Wolf’s term as a </w:t>
      </w:r>
      <w:proofErr w:type="gramStart"/>
      <w:r w:rsidR="00196BF7">
        <w:rPr>
          <w:rFonts w:ascii="Comic Sans MS" w:hAnsi="Comic Sans MS"/>
        </w:rPr>
        <w:t>Committee</w:t>
      </w:r>
      <w:proofErr w:type="gramEnd"/>
      <w:r>
        <w:rPr>
          <w:rFonts w:ascii="Comic Sans MS" w:hAnsi="Comic Sans MS"/>
        </w:rPr>
        <w:t xml:space="preserve"> member is coming to an end in December 2022. She is also our acting treasurer. We have started to approach members who we think would be a good fit for the role to gauge their interest. If you would be interested, please contact Cheryl </w:t>
      </w:r>
      <w:proofErr w:type="spellStart"/>
      <w:r>
        <w:rPr>
          <w:rFonts w:ascii="Comic Sans MS" w:hAnsi="Comic Sans MS"/>
        </w:rPr>
        <w:t>Manzone</w:t>
      </w:r>
      <w:proofErr w:type="spellEnd"/>
      <w:r>
        <w:rPr>
          <w:rFonts w:ascii="Comic Sans MS" w:hAnsi="Comic Sans MS"/>
        </w:rPr>
        <w:t xml:space="preserve"> at </w:t>
      </w:r>
      <w:hyperlink r:id="rId5" w:history="1">
        <w:r w:rsidRPr="00D25068">
          <w:rPr>
            <w:rStyle w:val="Hyperlink"/>
            <w:rFonts w:ascii="Comic Sans MS" w:hAnsi="Comic Sans MS"/>
          </w:rPr>
          <w:t>cherylmanzone59@gmail.com</w:t>
        </w:r>
      </w:hyperlink>
    </w:p>
    <w:p w14:paraId="1D166CB3" w14:textId="23A240B8" w:rsidR="00527176" w:rsidRDefault="009827EB" w:rsidP="00527176">
      <w:pPr>
        <w:pStyle w:val="ListParagraph"/>
        <w:numPr>
          <w:ilvl w:val="0"/>
          <w:numId w:val="1"/>
        </w:numPr>
        <w:rPr>
          <w:rFonts w:ascii="Comic Sans MS" w:hAnsi="Comic Sans MS"/>
        </w:rPr>
      </w:pPr>
      <w:r>
        <w:rPr>
          <w:rFonts w:ascii="Comic Sans MS" w:hAnsi="Comic Sans MS"/>
        </w:rPr>
        <w:t xml:space="preserve">Cheryl will be sending Jim Whitmore an email shortly to ask about a timeframe for </w:t>
      </w:r>
      <w:proofErr w:type="spellStart"/>
      <w:r>
        <w:rPr>
          <w:rFonts w:ascii="Comic Sans MS" w:hAnsi="Comic Sans MS"/>
        </w:rPr>
        <w:t>repavement</w:t>
      </w:r>
      <w:proofErr w:type="spellEnd"/>
      <w:r>
        <w:rPr>
          <w:rFonts w:ascii="Comic Sans MS" w:hAnsi="Comic Sans MS"/>
        </w:rPr>
        <w:t xml:space="preserve"> of the social area which was not completed/included with the court replacement project as a cost saving measure via the POA Board</w:t>
      </w:r>
      <w:r w:rsidR="000558B4">
        <w:rPr>
          <w:rFonts w:ascii="Comic Sans MS" w:hAnsi="Comic Sans MS"/>
        </w:rPr>
        <w:t>.</w:t>
      </w:r>
    </w:p>
    <w:p w14:paraId="5D467152" w14:textId="06B0F430" w:rsidR="009827EB" w:rsidRDefault="009827EB" w:rsidP="00527176">
      <w:pPr>
        <w:pStyle w:val="ListParagraph"/>
        <w:numPr>
          <w:ilvl w:val="0"/>
          <w:numId w:val="1"/>
        </w:numPr>
        <w:rPr>
          <w:rFonts w:ascii="Comic Sans MS" w:hAnsi="Comic Sans MS"/>
        </w:rPr>
      </w:pPr>
      <w:r>
        <w:rPr>
          <w:rFonts w:ascii="Comic Sans MS" w:hAnsi="Comic Sans MS"/>
        </w:rPr>
        <w:t>Cheryl will be working with the POA to order metal signs to use at the courts instead of some of the paper signs we currently have. We have decided to start by ordering court designation signs first. These let people know whether each court is reservable or walk on. Other signs with rules/policies will remain up, but may be relocated.</w:t>
      </w:r>
    </w:p>
    <w:p w14:paraId="4D9490B5" w14:textId="7B3C939F" w:rsidR="009827EB" w:rsidRDefault="009827EB" w:rsidP="00527176">
      <w:pPr>
        <w:pStyle w:val="ListParagraph"/>
        <w:numPr>
          <w:ilvl w:val="0"/>
          <w:numId w:val="1"/>
        </w:numPr>
        <w:rPr>
          <w:rFonts w:ascii="Comic Sans MS" w:hAnsi="Comic Sans MS"/>
        </w:rPr>
      </w:pPr>
      <w:r>
        <w:rPr>
          <w:rFonts w:ascii="Comic Sans MS" w:hAnsi="Comic Sans MS"/>
        </w:rPr>
        <w:t>The Pickleball Club Committee is currently working with Sandra Lippy to design and</w:t>
      </w:r>
      <w:r w:rsidR="00A92F08">
        <w:rPr>
          <w:rFonts w:ascii="Comic Sans MS" w:hAnsi="Comic Sans MS"/>
        </w:rPr>
        <w:t xml:space="preserve"> publish the off-season schedule. This change will be made mid-October as sunrise and sunset hours begin to effect playing times. The schedule will be shared with all members at the beginning of October.</w:t>
      </w:r>
      <w:r w:rsidR="000558B4">
        <w:rPr>
          <w:rFonts w:ascii="Comic Sans MS" w:hAnsi="Comic Sans MS"/>
        </w:rPr>
        <w:t xml:space="preserve"> It will be very close to the current schedule but incorporate different times.</w:t>
      </w:r>
    </w:p>
    <w:p w14:paraId="6EC0C0DF" w14:textId="008DFD6E" w:rsidR="00A92F08" w:rsidRDefault="00A92F08" w:rsidP="00527176">
      <w:pPr>
        <w:pStyle w:val="ListParagraph"/>
        <w:numPr>
          <w:ilvl w:val="0"/>
          <w:numId w:val="1"/>
        </w:numPr>
        <w:rPr>
          <w:rFonts w:ascii="Comic Sans MS" w:hAnsi="Comic Sans MS"/>
        </w:rPr>
      </w:pPr>
      <w:r>
        <w:rPr>
          <w:rFonts w:ascii="Comic Sans MS" w:hAnsi="Comic Sans MS"/>
        </w:rPr>
        <w:t xml:space="preserve">Cheryl asked Deb Richter if she would like to once again facilitate our annual Share the Season fundraiser in the fall. She will get back to me. </w:t>
      </w:r>
    </w:p>
    <w:p w14:paraId="4210886E" w14:textId="1B8A40FE" w:rsidR="00A92F08" w:rsidRDefault="00A92F08" w:rsidP="00527176">
      <w:pPr>
        <w:pStyle w:val="ListParagraph"/>
        <w:numPr>
          <w:ilvl w:val="0"/>
          <w:numId w:val="1"/>
        </w:numPr>
        <w:rPr>
          <w:rFonts w:ascii="Comic Sans MS" w:hAnsi="Comic Sans MS"/>
        </w:rPr>
      </w:pPr>
      <w:r>
        <w:rPr>
          <w:rFonts w:ascii="Comic Sans MS" w:hAnsi="Comic Sans MS"/>
        </w:rPr>
        <w:t>Cheryl asked Deb Richter how things are going with offering paid lessons. She is VERY busy and it is going well.</w:t>
      </w:r>
      <w:r w:rsidR="00196BF7">
        <w:rPr>
          <w:rFonts w:ascii="Comic Sans MS" w:hAnsi="Comic Sans MS"/>
        </w:rPr>
        <w:t xml:space="preserve"> No advertising currently needed.</w:t>
      </w:r>
    </w:p>
    <w:p w14:paraId="0A75B9A5" w14:textId="47F52BE8" w:rsidR="00A92F08" w:rsidRDefault="00A92F08" w:rsidP="00527176">
      <w:pPr>
        <w:pStyle w:val="ListParagraph"/>
        <w:numPr>
          <w:ilvl w:val="0"/>
          <w:numId w:val="1"/>
        </w:numPr>
        <w:rPr>
          <w:rFonts w:ascii="Comic Sans MS" w:hAnsi="Comic Sans MS"/>
        </w:rPr>
      </w:pPr>
      <w:r>
        <w:rPr>
          <w:rFonts w:ascii="Comic Sans MS" w:hAnsi="Comic Sans MS"/>
        </w:rPr>
        <w:t xml:space="preserve">Ball machine training continues. Once trained, players will receive an email link to a new </w:t>
      </w:r>
      <w:proofErr w:type="gramStart"/>
      <w:r>
        <w:rPr>
          <w:rFonts w:ascii="Comic Sans MS" w:hAnsi="Comic Sans MS"/>
        </w:rPr>
        <w:t>Sign Up</w:t>
      </w:r>
      <w:proofErr w:type="gramEnd"/>
      <w:r>
        <w:rPr>
          <w:rFonts w:ascii="Comic Sans MS" w:hAnsi="Comic Sans MS"/>
        </w:rPr>
        <w:t xml:space="preserve"> Genius</w:t>
      </w:r>
      <w:r w:rsidR="007B1158">
        <w:rPr>
          <w:rFonts w:ascii="Comic Sans MS" w:hAnsi="Comic Sans MS"/>
        </w:rPr>
        <w:t xml:space="preserve"> spot. This can be used</w:t>
      </w:r>
      <w:r>
        <w:rPr>
          <w:rFonts w:ascii="Comic Sans MS" w:hAnsi="Comic Sans MS"/>
        </w:rPr>
        <w:t xml:space="preserve"> to make reservations to use the </w:t>
      </w:r>
      <w:r w:rsidR="007B1158">
        <w:rPr>
          <w:rFonts w:ascii="Comic Sans MS" w:hAnsi="Comic Sans MS"/>
        </w:rPr>
        <w:t xml:space="preserve">ball </w:t>
      </w:r>
      <w:r>
        <w:rPr>
          <w:rFonts w:ascii="Comic Sans MS" w:hAnsi="Comic Sans MS"/>
        </w:rPr>
        <w:t>machine</w:t>
      </w:r>
      <w:r w:rsidR="007B1158">
        <w:rPr>
          <w:rFonts w:ascii="Comic Sans MS" w:hAnsi="Comic Sans MS"/>
        </w:rPr>
        <w:t xml:space="preserve"> if desired</w:t>
      </w:r>
      <w:r w:rsidR="00196BF7">
        <w:rPr>
          <w:rFonts w:ascii="Comic Sans MS" w:hAnsi="Comic Sans MS"/>
        </w:rPr>
        <w:t xml:space="preserve"> for a one</w:t>
      </w:r>
      <w:r w:rsidR="000558B4">
        <w:rPr>
          <w:rFonts w:ascii="Comic Sans MS" w:hAnsi="Comic Sans MS"/>
        </w:rPr>
        <w:t>-</w:t>
      </w:r>
      <w:r w:rsidR="00196BF7">
        <w:rPr>
          <w:rFonts w:ascii="Comic Sans MS" w:hAnsi="Comic Sans MS"/>
        </w:rPr>
        <w:t>hour period on a specific date</w:t>
      </w:r>
      <w:r w:rsidR="007B1158">
        <w:rPr>
          <w:rFonts w:ascii="Comic Sans MS" w:hAnsi="Comic Sans MS"/>
        </w:rPr>
        <w:t>. The email will also include the shed code. Please do not share the link or shed code with others! Only those with proper training are allowed access to these things.</w:t>
      </w:r>
    </w:p>
    <w:p w14:paraId="52DA1ED7" w14:textId="310CE57D" w:rsidR="007B1158" w:rsidRDefault="007B1158" w:rsidP="00527176">
      <w:pPr>
        <w:pStyle w:val="ListParagraph"/>
        <w:numPr>
          <w:ilvl w:val="0"/>
          <w:numId w:val="1"/>
        </w:numPr>
        <w:rPr>
          <w:rFonts w:ascii="Comic Sans MS" w:hAnsi="Comic Sans MS"/>
        </w:rPr>
      </w:pPr>
      <w:r>
        <w:rPr>
          <w:rFonts w:ascii="Comic Sans MS" w:hAnsi="Comic Sans MS"/>
        </w:rPr>
        <w:t>Once we are past the tournament, the Pickleball Club Committee needs to work on plans for inviting Cummings Cove, Sap</w:t>
      </w:r>
      <w:r w:rsidR="00196BF7">
        <w:rPr>
          <w:rFonts w:ascii="Comic Sans MS" w:hAnsi="Comic Sans MS"/>
        </w:rPr>
        <w:t>p</w:t>
      </w:r>
      <w:r>
        <w:rPr>
          <w:rFonts w:ascii="Comic Sans MS" w:hAnsi="Comic Sans MS"/>
        </w:rPr>
        <w:t>hire Valley and Keowee Key for intraclub events since we have attended something at all of these venues in the last few years.</w:t>
      </w:r>
    </w:p>
    <w:p w14:paraId="28A9DEB5" w14:textId="2FAB645A" w:rsidR="007B1158" w:rsidRDefault="007B1158" w:rsidP="00527176">
      <w:pPr>
        <w:pStyle w:val="ListParagraph"/>
        <w:numPr>
          <w:ilvl w:val="0"/>
          <w:numId w:val="1"/>
        </w:numPr>
        <w:rPr>
          <w:rFonts w:ascii="Comic Sans MS" w:hAnsi="Comic Sans MS"/>
        </w:rPr>
      </w:pPr>
      <w:r>
        <w:rPr>
          <w:rFonts w:ascii="Comic Sans MS" w:hAnsi="Comic Sans MS"/>
        </w:rPr>
        <w:t xml:space="preserve">The new </w:t>
      </w:r>
      <w:r w:rsidR="00196BF7">
        <w:rPr>
          <w:rFonts w:ascii="Comic Sans MS" w:hAnsi="Comic Sans MS"/>
        </w:rPr>
        <w:t xml:space="preserve">weatherproof </w:t>
      </w:r>
      <w:r>
        <w:rPr>
          <w:rFonts w:ascii="Comic Sans MS" w:hAnsi="Comic Sans MS"/>
        </w:rPr>
        <w:t xml:space="preserve">message center that we ordered </w:t>
      </w:r>
      <w:r w:rsidR="00196BF7">
        <w:rPr>
          <w:rFonts w:ascii="Comic Sans MS" w:hAnsi="Comic Sans MS"/>
        </w:rPr>
        <w:t xml:space="preserve">in July </w:t>
      </w:r>
      <w:r>
        <w:rPr>
          <w:rFonts w:ascii="Comic Sans MS" w:hAnsi="Comic Sans MS"/>
        </w:rPr>
        <w:t xml:space="preserve">to replace our current bulletin board is still on back order with no known arrival date. We have decided to continue to wait </w:t>
      </w:r>
      <w:r w:rsidR="00196BF7">
        <w:rPr>
          <w:rFonts w:ascii="Comic Sans MS" w:hAnsi="Comic Sans MS"/>
        </w:rPr>
        <w:t xml:space="preserve">for it </w:t>
      </w:r>
      <w:r>
        <w:rPr>
          <w:rFonts w:ascii="Comic Sans MS" w:hAnsi="Comic Sans MS"/>
        </w:rPr>
        <w:t>instead of changing to something else.</w:t>
      </w:r>
    </w:p>
    <w:p w14:paraId="5D359554" w14:textId="02A1F408" w:rsidR="00196BF7" w:rsidRDefault="00196BF7" w:rsidP="00527176">
      <w:pPr>
        <w:pStyle w:val="ListParagraph"/>
        <w:numPr>
          <w:ilvl w:val="0"/>
          <w:numId w:val="1"/>
        </w:numPr>
        <w:rPr>
          <w:rFonts w:ascii="Comic Sans MS" w:hAnsi="Comic Sans MS"/>
        </w:rPr>
      </w:pPr>
      <w:r>
        <w:rPr>
          <w:rFonts w:ascii="Comic Sans MS" w:hAnsi="Comic Sans MS"/>
        </w:rPr>
        <w:lastRenderedPageBreak/>
        <w:t xml:space="preserve">Brad Caldwell is in the process of setting up the fall cleaning crew. If you are interested in volunteering to clear courts of leaves and debris, contact him at </w:t>
      </w:r>
      <w:hyperlink r:id="rId6" w:history="1">
        <w:r w:rsidR="0030061B" w:rsidRPr="00D25068">
          <w:rPr>
            <w:rStyle w:val="Hyperlink"/>
            <w:rFonts w:ascii="Comic Sans MS" w:hAnsi="Comic Sans MS"/>
          </w:rPr>
          <w:t>bradcaldwell56@outlook.com</w:t>
        </w:r>
      </w:hyperlink>
      <w:r w:rsidR="0030061B">
        <w:rPr>
          <w:rFonts w:ascii="Comic Sans MS" w:hAnsi="Comic Sans MS"/>
        </w:rPr>
        <w:t xml:space="preserve"> </w:t>
      </w:r>
      <w:r w:rsidR="000558B4">
        <w:rPr>
          <w:rFonts w:ascii="Comic Sans MS" w:hAnsi="Comic Sans MS"/>
        </w:rPr>
        <w:t>All help is appreciated!!</w:t>
      </w:r>
    </w:p>
    <w:p w14:paraId="50BFED91" w14:textId="1A1B9792" w:rsidR="0030061B" w:rsidRDefault="0030061B" w:rsidP="0030061B">
      <w:pPr>
        <w:pStyle w:val="ListParagraph"/>
        <w:numPr>
          <w:ilvl w:val="0"/>
          <w:numId w:val="1"/>
        </w:numPr>
        <w:rPr>
          <w:rFonts w:ascii="Comic Sans MS" w:hAnsi="Comic Sans MS"/>
        </w:rPr>
      </w:pPr>
      <w:r>
        <w:rPr>
          <w:rFonts w:ascii="Comic Sans MS" w:hAnsi="Comic Sans MS"/>
        </w:rPr>
        <w:t xml:space="preserve">Deb Richter reminded us of the bootcamp currently scheduled with pickleball pro </w:t>
      </w:r>
      <w:proofErr w:type="spellStart"/>
      <w:r>
        <w:rPr>
          <w:rFonts w:ascii="Comic Sans MS" w:hAnsi="Comic Sans MS"/>
        </w:rPr>
        <w:t>Helle</w:t>
      </w:r>
      <w:proofErr w:type="spellEnd"/>
      <w:r>
        <w:rPr>
          <w:rFonts w:ascii="Comic Sans MS" w:hAnsi="Comic Sans MS"/>
        </w:rPr>
        <w:t xml:space="preserve"> </w:t>
      </w:r>
      <w:proofErr w:type="spellStart"/>
      <w:r>
        <w:rPr>
          <w:rFonts w:ascii="Comic Sans MS" w:hAnsi="Comic Sans MS"/>
        </w:rPr>
        <w:t>S</w:t>
      </w:r>
      <w:r w:rsidR="000558B4">
        <w:rPr>
          <w:rFonts w:ascii="Comic Sans MS" w:hAnsi="Comic Sans MS"/>
        </w:rPr>
        <w:t>parre</w:t>
      </w:r>
      <w:proofErr w:type="spellEnd"/>
      <w:r w:rsidR="000558B4">
        <w:rPr>
          <w:rFonts w:ascii="Comic Sans MS" w:hAnsi="Comic Sans MS"/>
        </w:rPr>
        <w:t xml:space="preserve"> </w:t>
      </w:r>
      <w:r>
        <w:rPr>
          <w:rFonts w:ascii="Comic Sans MS" w:hAnsi="Comic Sans MS"/>
        </w:rPr>
        <w:t>that will take place on October 24 &amp; 25 from 9am-4pm. On those days, Courts 1 &amp; 2 will not be available for reservations.</w:t>
      </w:r>
    </w:p>
    <w:p w14:paraId="2F928C84" w14:textId="7855F0D7" w:rsidR="000558B4" w:rsidRPr="000558B4" w:rsidRDefault="000558B4" w:rsidP="000558B4">
      <w:pPr>
        <w:rPr>
          <w:rFonts w:ascii="Comic Sans MS" w:hAnsi="Comic Sans MS"/>
        </w:rPr>
      </w:pPr>
      <w:r>
        <w:rPr>
          <w:rFonts w:ascii="Comic Sans MS" w:hAnsi="Comic Sans MS"/>
        </w:rPr>
        <w:t xml:space="preserve">If you have questions or comments regarding any of these items, please send them to Cheryl </w:t>
      </w:r>
      <w:proofErr w:type="spellStart"/>
      <w:r>
        <w:rPr>
          <w:rFonts w:ascii="Comic Sans MS" w:hAnsi="Comic Sans MS"/>
        </w:rPr>
        <w:t>Manzone</w:t>
      </w:r>
      <w:proofErr w:type="spellEnd"/>
      <w:r>
        <w:rPr>
          <w:rFonts w:ascii="Comic Sans MS" w:hAnsi="Comic Sans MS"/>
        </w:rPr>
        <w:t xml:space="preserve"> at cherylmanzone59@gmail.com</w:t>
      </w:r>
    </w:p>
    <w:sectPr w:rsidR="000558B4" w:rsidRPr="00055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118A4"/>
    <w:multiLevelType w:val="hybridMultilevel"/>
    <w:tmpl w:val="82D82D8E"/>
    <w:lvl w:ilvl="0" w:tplc="F2F8A3BA">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69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76"/>
    <w:rsid w:val="000558B4"/>
    <w:rsid w:val="00196BF7"/>
    <w:rsid w:val="0030061B"/>
    <w:rsid w:val="00527176"/>
    <w:rsid w:val="007B1158"/>
    <w:rsid w:val="009827EB"/>
    <w:rsid w:val="00A9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DA81"/>
  <w15:chartTrackingRefBased/>
  <w15:docId w15:val="{7D861983-2F15-489C-8D5E-8169010C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176"/>
    <w:pPr>
      <w:ind w:left="720"/>
      <w:contextualSpacing/>
    </w:pPr>
  </w:style>
  <w:style w:type="character" w:styleId="Hyperlink">
    <w:name w:val="Hyperlink"/>
    <w:basedOn w:val="DefaultParagraphFont"/>
    <w:uiPriority w:val="99"/>
    <w:unhideWhenUsed/>
    <w:rsid w:val="00527176"/>
    <w:rPr>
      <w:color w:val="0563C1" w:themeColor="hyperlink"/>
      <w:u w:val="single"/>
    </w:rPr>
  </w:style>
  <w:style w:type="character" w:styleId="UnresolvedMention">
    <w:name w:val="Unresolved Mention"/>
    <w:basedOn w:val="DefaultParagraphFont"/>
    <w:uiPriority w:val="99"/>
    <w:semiHidden/>
    <w:unhideWhenUsed/>
    <w:rsid w:val="00527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dcaldwell56@outlook.com" TargetMode="External"/><Relationship Id="rId5" Type="http://schemas.openxmlformats.org/officeDocument/2006/relationships/hyperlink" Target="mailto:cherylmanzone5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1</cp:revision>
  <cp:lastPrinted>2022-09-17T15:07:00Z</cp:lastPrinted>
  <dcterms:created xsi:type="dcterms:W3CDTF">2022-09-17T14:31:00Z</dcterms:created>
  <dcterms:modified xsi:type="dcterms:W3CDTF">2022-09-17T15:08:00Z</dcterms:modified>
</cp:coreProperties>
</file>